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F7" w:rsidRDefault="00F32AF7" w:rsidP="00F32AF7">
      <w:pPr>
        <w:ind w:left="72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u w:val="single"/>
        </w:rPr>
        <w:t xml:space="preserve">APPENDIX A </w:t>
      </w:r>
      <w:r>
        <w:rPr>
          <w:rFonts w:ascii="Times New Roman" w:hAnsi="Times New Roman" w:cs="Times New Roman"/>
          <w:b/>
          <w:sz w:val="24"/>
          <w:szCs w:val="24"/>
        </w:rPr>
        <w:t>-- CERTIFICATION REGARDING BENEFICIAL OWNERS OF LEGAL ENTITY CUSTOMERS</w:t>
      </w:r>
    </w:p>
    <w:p w:rsidR="00F32AF7" w:rsidRDefault="00F32AF7" w:rsidP="00F32AF7">
      <w:pPr>
        <w:ind w:left="1080" w:hanging="720"/>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GENERAL INSTRUCTIONS</w:t>
      </w:r>
    </w:p>
    <w:p w:rsidR="00F32AF7" w:rsidRDefault="00F32AF7" w:rsidP="00F32AF7">
      <w:pPr>
        <w:jc w:val="center"/>
        <w:rPr>
          <w:rFonts w:ascii="Times New Roman" w:hAnsi="Times New Roman" w:cs="Times New Roman"/>
          <w:b/>
          <w:sz w:val="24"/>
          <w:szCs w:val="24"/>
          <w:u w:val="single"/>
        </w:rPr>
      </w:pPr>
      <w:r>
        <w:rPr>
          <w:rFonts w:ascii="Times New Roman" w:hAnsi="Times New Roman" w:cs="Times New Roman"/>
          <w:b/>
          <w:sz w:val="24"/>
          <w:szCs w:val="24"/>
          <w:u w:val="single"/>
        </w:rPr>
        <w:t>What is this form?</w:t>
      </w: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To help the government fight financial crime, Federal regulation requires certain financial institutions to obtain, verify, and record information about the beneficial owners of legal entity customers.  Legal entities can be abused to disguise involvement in terrorist financing, money laundering, tax evasion, corruption, fraud, and other financial crimes.  Requiring the disclosure of key individuals who own or control a legal entity (i.e., the beneficial owners) helps law enforcement investigate and prosecute these crimes.</w:t>
      </w:r>
    </w:p>
    <w:p w:rsidR="00F32AF7" w:rsidRDefault="00F32AF7" w:rsidP="00F32AF7">
      <w:pPr>
        <w:jc w:val="center"/>
        <w:rPr>
          <w:rFonts w:ascii="Times New Roman" w:hAnsi="Times New Roman" w:cs="Times New Roman"/>
          <w:b/>
          <w:sz w:val="24"/>
          <w:szCs w:val="24"/>
          <w:u w:val="single"/>
        </w:rPr>
      </w:pPr>
      <w:r>
        <w:rPr>
          <w:rFonts w:ascii="Times New Roman" w:hAnsi="Times New Roman" w:cs="Times New Roman"/>
          <w:b/>
          <w:sz w:val="24"/>
          <w:szCs w:val="24"/>
          <w:u w:val="single"/>
        </w:rPr>
        <w:t>Who has to complete this form?</w:t>
      </w: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 xml:space="preserve">This form must be completed by the person opening a new account on behalf of a legal entity with any of the following U.S. financial institutions:  (i) a bank or credit union; (ii) a broker or dealer in securities; (iii) a mutual fund; (iv) a futures commission merchant; or (v) an introducing broker in commodities. </w:t>
      </w: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 xml:space="preserve">For the purposes of this form, a </w:t>
      </w:r>
      <w:r>
        <w:rPr>
          <w:rFonts w:ascii="Times New Roman" w:hAnsi="Times New Roman" w:cs="Times New Roman"/>
          <w:b/>
          <w:sz w:val="24"/>
          <w:szCs w:val="24"/>
        </w:rPr>
        <w:t>legal entity</w:t>
      </w:r>
      <w:r>
        <w:rPr>
          <w:rFonts w:ascii="Times New Roman" w:hAnsi="Times New Roman" w:cs="Times New Roman"/>
          <w:sz w:val="24"/>
          <w:szCs w:val="24"/>
        </w:rPr>
        <w:t xml:space="preserve"> includes a corporation, limited liability company, or other entity that is created by a filing of a public document with a Secretary of State or similar office, a general partnership, and any similar business entity formed in the United States or a foreign country.  </w:t>
      </w:r>
      <w:r>
        <w:rPr>
          <w:rFonts w:ascii="Times New Roman" w:hAnsi="Times New Roman" w:cs="Times New Roman"/>
          <w:b/>
          <w:sz w:val="24"/>
          <w:szCs w:val="24"/>
        </w:rPr>
        <w:t>Legal entity</w:t>
      </w:r>
      <w:r>
        <w:rPr>
          <w:rFonts w:ascii="Times New Roman" w:hAnsi="Times New Roman" w:cs="Times New Roman"/>
          <w:sz w:val="24"/>
          <w:szCs w:val="24"/>
        </w:rPr>
        <w:t xml:space="preserve"> does not include sole proprietorships, unincorporated associations, or natural persons opening accounts on their own behalf.  </w:t>
      </w:r>
    </w:p>
    <w:p w:rsidR="00F32AF7" w:rsidRDefault="00F32AF7" w:rsidP="00F32AF7">
      <w:pPr>
        <w:jc w:val="center"/>
        <w:rPr>
          <w:rFonts w:ascii="Times New Roman" w:hAnsi="Times New Roman" w:cs="Times New Roman"/>
          <w:b/>
          <w:sz w:val="24"/>
          <w:szCs w:val="24"/>
          <w:u w:val="single"/>
        </w:rPr>
      </w:pPr>
      <w:r>
        <w:rPr>
          <w:rFonts w:ascii="Times New Roman" w:hAnsi="Times New Roman" w:cs="Times New Roman"/>
          <w:b/>
          <w:sz w:val="24"/>
          <w:szCs w:val="24"/>
          <w:u w:val="single"/>
        </w:rPr>
        <w:t>What information do I have to provide?</w:t>
      </w: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This form requires you to provide the name, address, date of birth and Social Security number (</w:t>
      </w:r>
      <w:r w:rsidR="006D5417">
        <w:rPr>
          <w:rFonts w:ascii="Times New Roman" w:hAnsi="Times New Roman" w:cs="Times New Roman"/>
          <w:sz w:val="24"/>
          <w:szCs w:val="24"/>
        </w:rPr>
        <w:t xml:space="preserve">or </w:t>
      </w:r>
      <w:r>
        <w:rPr>
          <w:rFonts w:ascii="Times New Roman" w:hAnsi="Times New Roman" w:cs="Times New Roman"/>
          <w:sz w:val="24"/>
          <w:szCs w:val="24"/>
        </w:rPr>
        <w:t xml:space="preserve">passport number or other similar information, in the case of </w:t>
      </w:r>
      <w:r w:rsidR="00BD6EAC">
        <w:rPr>
          <w:rFonts w:ascii="Times New Roman" w:hAnsi="Times New Roman" w:cs="Times New Roman"/>
          <w:sz w:val="24"/>
          <w:szCs w:val="24"/>
        </w:rPr>
        <w:t>Non</w:t>
      </w:r>
      <w:r w:rsidR="00E7209B">
        <w:rPr>
          <w:rFonts w:ascii="Times New Roman" w:hAnsi="Times New Roman" w:cs="Times New Roman"/>
          <w:sz w:val="24"/>
          <w:szCs w:val="24"/>
        </w:rPr>
        <w:t>-U.S</w:t>
      </w:r>
      <w:r w:rsidR="006D5417">
        <w:rPr>
          <w:rFonts w:ascii="Times New Roman" w:hAnsi="Times New Roman" w:cs="Times New Roman"/>
          <w:sz w:val="24"/>
          <w:szCs w:val="24"/>
        </w:rPr>
        <w:t>. P</w:t>
      </w:r>
      <w:r>
        <w:rPr>
          <w:rFonts w:ascii="Times New Roman" w:hAnsi="Times New Roman" w:cs="Times New Roman"/>
          <w:sz w:val="24"/>
          <w:szCs w:val="24"/>
        </w:rPr>
        <w:t>ersons) for the following individuals (</w:t>
      </w:r>
      <w:r>
        <w:rPr>
          <w:rFonts w:ascii="Times New Roman" w:hAnsi="Times New Roman" w:cs="Times New Roman"/>
          <w:i/>
          <w:sz w:val="24"/>
          <w:szCs w:val="24"/>
        </w:rPr>
        <w:t>i.e.</w:t>
      </w:r>
      <w:r>
        <w:rPr>
          <w:rFonts w:ascii="Times New Roman" w:hAnsi="Times New Roman" w:cs="Times New Roman"/>
          <w:sz w:val="24"/>
          <w:szCs w:val="24"/>
        </w:rPr>
        <w:t xml:space="preserve">, the </w:t>
      </w:r>
      <w:r>
        <w:rPr>
          <w:rFonts w:ascii="Times New Roman" w:hAnsi="Times New Roman" w:cs="Times New Roman"/>
          <w:b/>
          <w:sz w:val="24"/>
          <w:szCs w:val="24"/>
        </w:rPr>
        <w:t>beneficial owners</w:t>
      </w:r>
      <w:r>
        <w:rPr>
          <w:rFonts w:ascii="Times New Roman" w:hAnsi="Times New Roman" w:cs="Times New Roman"/>
          <w:sz w:val="24"/>
          <w:szCs w:val="24"/>
        </w:rPr>
        <w:t>):</w:t>
      </w:r>
    </w:p>
    <w:p w:rsidR="00F32AF7" w:rsidRDefault="00F32AF7" w:rsidP="00F32AF7">
      <w:pPr>
        <w:ind w:left="72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Each individual, if any, who owns, directly or indirectly, 25 percent or more of the equity interests of the legal entity customer (</w:t>
      </w:r>
      <w:r>
        <w:rPr>
          <w:rFonts w:ascii="Times New Roman" w:hAnsi="Times New Roman" w:cs="Times New Roman"/>
          <w:i/>
          <w:sz w:val="24"/>
          <w:szCs w:val="24"/>
        </w:rPr>
        <w:t>e.g.</w:t>
      </w:r>
      <w:r>
        <w:rPr>
          <w:rFonts w:ascii="Times New Roman" w:hAnsi="Times New Roman" w:cs="Times New Roman"/>
          <w:sz w:val="24"/>
          <w:szCs w:val="24"/>
        </w:rPr>
        <w:t xml:space="preserve">, each natural person that owns 25 percent or more of the shares of a corporation); </w:t>
      </w:r>
      <w:r>
        <w:rPr>
          <w:rFonts w:ascii="Times New Roman" w:hAnsi="Times New Roman" w:cs="Times New Roman"/>
          <w:b/>
          <w:sz w:val="24"/>
          <w:szCs w:val="24"/>
          <w:u w:val="single"/>
        </w:rPr>
        <w:t>and</w:t>
      </w:r>
    </w:p>
    <w:p w:rsidR="00F32AF7" w:rsidRDefault="00F32AF7" w:rsidP="00F32AF7">
      <w:pPr>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An individual with significant responsibility for managing the legal entity customer (</w:t>
      </w:r>
      <w:r>
        <w:rPr>
          <w:rFonts w:ascii="Times New Roman" w:hAnsi="Times New Roman" w:cs="Times New Roman"/>
          <w:i/>
          <w:sz w:val="24"/>
          <w:szCs w:val="24"/>
        </w:rPr>
        <w:t>e.g.</w:t>
      </w:r>
      <w:r>
        <w:rPr>
          <w:rFonts w:ascii="Times New Roman" w:hAnsi="Times New Roman" w:cs="Times New Roman"/>
          <w:sz w:val="24"/>
          <w:szCs w:val="24"/>
        </w:rPr>
        <w:t xml:space="preserve">, a Chief Executive Officer, Chief Financial Officer, Chief Operating Officer, Managing Member, General Partner, President, Vice President, or Treasurer). </w:t>
      </w: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The number of individuals that satisfy this definition of “beneficial owner” may vary.  Under section (i), depending on the factual circumstances, up to four individuals (but as few as zero) may need to be identified.  Regardless of the number of individuals identified under section (i), you must provide the identifying information of one individual under section (ii).  It is possible that in some circumstances the same individual might be identified under both sections (</w:t>
      </w:r>
      <w:r>
        <w:rPr>
          <w:rFonts w:ascii="Times New Roman" w:hAnsi="Times New Roman" w:cs="Times New Roman"/>
          <w:i/>
          <w:sz w:val="24"/>
          <w:szCs w:val="24"/>
        </w:rPr>
        <w:t>e.g.</w:t>
      </w:r>
      <w:r>
        <w:rPr>
          <w:rFonts w:ascii="Times New Roman" w:hAnsi="Times New Roman" w:cs="Times New Roman"/>
          <w:sz w:val="24"/>
          <w:szCs w:val="24"/>
        </w:rPr>
        <w:t>, the President of Acme, Inc. who also holds a 30% equity interest).  Thus, a completed form will contain the identifying information of at least one individual (under section (ii)), and up to five individuals (</w:t>
      </w:r>
      <w:r>
        <w:rPr>
          <w:rFonts w:ascii="Times New Roman" w:hAnsi="Times New Roman" w:cs="Times New Roman"/>
          <w:i/>
          <w:sz w:val="24"/>
          <w:szCs w:val="24"/>
        </w:rPr>
        <w:t>i.e.</w:t>
      </w:r>
      <w:r>
        <w:rPr>
          <w:rFonts w:ascii="Times New Roman" w:hAnsi="Times New Roman" w:cs="Times New Roman"/>
          <w:sz w:val="24"/>
          <w:szCs w:val="24"/>
        </w:rPr>
        <w:t xml:space="preserve">, one individual under section (ii) and four 25 percent equity holders under section (i)).    </w:t>
      </w: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 xml:space="preserve">The financial institution may also ask to see a copy of a driver’s license or other identifying document for each beneficial owner listed on this form. </w:t>
      </w:r>
    </w:p>
    <w:p w:rsidR="00F32AF7" w:rsidRDefault="00F32AF7" w:rsidP="00F32AF7">
      <w:pPr>
        <w:rPr>
          <w:rFonts w:ascii="Times New Roman" w:hAnsi="Times New Roman" w:cs="Times New Roman"/>
          <w:sz w:val="24"/>
          <w:szCs w:val="24"/>
        </w:rPr>
      </w:pPr>
    </w:p>
    <w:p w:rsidR="00F32AF7" w:rsidRDefault="00F32AF7" w:rsidP="00F32AF7">
      <w:pPr>
        <w:ind w:left="1080" w:hanging="720"/>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 xml:space="preserve">CERTIFICATION OF BENEFICIAL OWNER(S) </w:t>
      </w:r>
    </w:p>
    <w:p w:rsidR="00F32AF7" w:rsidRDefault="00F32AF7" w:rsidP="00F32AF7">
      <w:pPr>
        <w:rPr>
          <w:rFonts w:ascii="Times New Roman" w:hAnsi="Times New Roman" w:cs="Times New Roman"/>
          <w:b/>
          <w:sz w:val="24"/>
          <w:szCs w:val="24"/>
        </w:rPr>
      </w:pPr>
      <w:r>
        <w:rPr>
          <w:rFonts w:ascii="Times New Roman" w:hAnsi="Times New Roman" w:cs="Times New Roman"/>
          <w:b/>
          <w:sz w:val="24"/>
          <w:szCs w:val="24"/>
        </w:rPr>
        <w:t xml:space="preserve">Persons opening an account on behalf of a legal entity must provide the following information: </w:t>
      </w:r>
    </w:p>
    <w:p w:rsidR="00F32AF7" w:rsidRDefault="00F32AF7" w:rsidP="00F32AF7">
      <w:pPr>
        <w:rPr>
          <w:rFonts w:ascii="Times New Roman" w:hAnsi="Times New Roman" w:cs="Times New Roman"/>
          <w:sz w:val="24"/>
          <w:szCs w:val="24"/>
        </w:rPr>
      </w:pPr>
    </w:p>
    <w:p w:rsidR="00F32AF7" w:rsidRDefault="00F32AF7" w:rsidP="00F32AF7">
      <w:pPr>
        <w:ind w:left="360" w:hanging="360"/>
        <w:rPr>
          <w:rFonts w:ascii="Times New Roman" w:hAnsi="Times New Roman" w:cs="Times New Roman"/>
          <w:i/>
          <w:sz w:val="24"/>
          <w:szCs w:val="24"/>
        </w:rPr>
      </w:pPr>
      <w:r>
        <w:rPr>
          <w:rFonts w:ascii="Times New Roman" w:hAnsi="Times New Roman" w:cs="Times New Roman"/>
          <w:i/>
          <w:sz w:val="24"/>
          <w:szCs w:val="24"/>
        </w:rPr>
        <w:t>a.</w:t>
      </w:r>
      <w:r>
        <w:rPr>
          <w:rFonts w:ascii="Times New Roman" w:hAnsi="Times New Roman" w:cs="Times New Roman"/>
          <w:i/>
          <w:sz w:val="24"/>
          <w:szCs w:val="24"/>
        </w:rPr>
        <w:tab/>
        <w:t>Name and Title of Natural Person Opening Account:</w:t>
      </w:r>
    </w:p>
    <w:p w:rsidR="00F32AF7" w:rsidRDefault="00F32AF7" w:rsidP="00F32AF7">
      <w:pPr>
        <w:rPr>
          <w:rFonts w:ascii="Times New Roman" w:hAnsi="Times New Roman" w:cs="Times New Roman"/>
          <w:i/>
          <w:sz w:val="24"/>
          <w:szCs w:val="24"/>
        </w:rPr>
      </w:pPr>
    </w:p>
    <w:p w:rsidR="00F32AF7" w:rsidRDefault="00F32AF7" w:rsidP="00F32AF7">
      <w:pP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w:t>
      </w:r>
    </w:p>
    <w:p w:rsidR="00F32AF7" w:rsidRDefault="00F32AF7" w:rsidP="00F32AF7">
      <w:pPr>
        <w:rPr>
          <w:rFonts w:ascii="Times New Roman" w:hAnsi="Times New Roman" w:cs="Times New Roman"/>
          <w:i/>
          <w:sz w:val="24"/>
          <w:szCs w:val="24"/>
        </w:rPr>
      </w:pPr>
      <w:r>
        <w:rPr>
          <w:rFonts w:ascii="Times New Roman" w:hAnsi="Times New Roman" w:cs="Times New Roman"/>
          <w:i/>
          <w:sz w:val="24"/>
          <w:szCs w:val="24"/>
        </w:rPr>
        <w:t xml:space="preserve"> </w:t>
      </w:r>
    </w:p>
    <w:p w:rsidR="00F32AF7" w:rsidRDefault="00F32AF7" w:rsidP="00F32AF7">
      <w:pPr>
        <w:ind w:left="360" w:hanging="360"/>
        <w:rPr>
          <w:rFonts w:ascii="Times New Roman" w:hAnsi="Times New Roman" w:cs="Times New Roman"/>
          <w:i/>
          <w:sz w:val="24"/>
          <w:szCs w:val="24"/>
        </w:rPr>
      </w:pPr>
      <w:r>
        <w:rPr>
          <w:rFonts w:ascii="Times New Roman" w:hAnsi="Times New Roman" w:cs="Times New Roman"/>
          <w:i/>
          <w:sz w:val="24"/>
          <w:szCs w:val="24"/>
        </w:rPr>
        <w:t>b.</w:t>
      </w:r>
      <w:r>
        <w:rPr>
          <w:rFonts w:ascii="Times New Roman" w:hAnsi="Times New Roman" w:cs="Times New Roman"/>
          <w:i/>
          <w:sz w:val="24"/>
          <w:szCs w:val="24"/>
        </w:rPr>
        <w:tab/>
        <w:t>Name</w:t>
      </w:r>
      <w:r w:rsidR="00605D2E">
        <w:rPr>
          <w:rFonts w:ascii="Times New Roman" w:hAnsi="Times New Roman" w:cs="Times New Roman"/>
          <w:i/>
          <w:sz w:val="24"/>
          <w:szCs w:val="24"/>
        </w:rPr>
        <w:t>, Type</w:t>
      </w:r>
      <w:r w:rsidR="000E6172">
        <w:rPr>
          <w:rFonts w:ascii="Times New Roman" w:hAnsi="Times New Roman" w:cs="Times New Roman"/>
          <w:i/>
          <w:sz w:val="24"/>
          <w:szCs w:val="24"/>
        </w:rPr>
        <w:t>,</w:t>
      </w:r>
      <w:r w:rsidR="00605D2E">
        <w:rPr>
          <w:rFonts w:ascii="Times New Roman" w:hAnsi="Times New Roman" w:cs="Times New Roman"/>
          <w:i/>
          <w:sz w:val="24"/>
          <w:szCs w:val="24"/>
        </w:rPr>
        <w:t xml:space="preserve"> </w:t>
      </w:r>
      <w:r>
        <w:rPr>
          <w:rFonts w:ascii="Times New Roman" w:hAnsi="Times New Roman" w:cs="Times New Roman"/>
          <w:i/>
          <w:sz w:val="24"/>
          <w:szCs w:val="24"/>
        </w:rPr>
        <w:t>and Address of Legal Entity for Which the Account is Being Opened:</w:t>
      </w:r>
    </w:p>
    <w:p w:rsidR="00F32AF7" w:rsidRDefault="00F32AF7" w:rsidP="00F32AF7">
      <w:pPr>
        <w:rPr>
          <w:rFonts w:ascii="Times New Roman" w:hAnsi="Times New Roman" w:cs="Times New Roman"/>
          <w:i/>
          <w:sz w:val="24"/>
          <w:szCs w:val="24"/>
        </w:rPr>
      </w:pPr>
    </w:p>
    <w:p w:rsidR="00F32AF7" w:rsidRDefault="00F32AF7" w:rsidP="00F32AF7">
      <w:pP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w:t>
      </w:r>
    </w:p>
    <w:p w:rsidR="00F32AF7" w:rsidRDefault="00F32AF7" w:rsidP="00F32AF7">
      <w:pPr>
        <w:rPr>
          <w:rFonts w:ascii="Times New Roman" w:hAnsi="Times New Roman" w:cs="Times New Roman"/>
          <w:i/>
          <w:sz w:val="24"/>
          <w:szCs w:val="24"/>
        </w:rPr>
      </w:pPr>
    </w:p>
    <w:p w:rsidR="00F32AF7" w:rsidRDefault="00F32AF7" w:rsidP="00F32AF7">
      <w:pPr>
        <w:ind w:left="360" w:hanging="360"/>
        <w:rPr>
          <w:rFonts w:ascii="Times New Roman" w:hAnsi="Times New Roman" w:cs="Times New Roman"/>
          <w:i/>
          <w:sz w:val="24"/>
          <w:szCs w:val="24"/>
        </w:rPr>
      </w:pPr>
      <w:r>
        <w:rPr>
          <w:rFonts w:ascii="Times New Roman" w:hAnsi="Times New Roman" w:cs="Times New Roman"/>
          <w:i/>
          <w:sz w:val="24"/>
          <w:szCs w:val="24"/>
        </w:rPr>
        <w:t>c.</w:t>
      </w:r>
      <w:r>
        <w:rPr>
          <w:rFonts w:ascii="Times New Roman" w:hAnsi="Times New Roman" w:cs="Times New Roman"/>
          <w:i/>
          <w:sz w:val="24"/>
          <w:szCs w:val="24"/>
        </w:rPr>
        <w:tab/>
        <w:t xml:space="preserve">The following information for </w:t>
      </w:r>
      <w:r>
        <w:rPr>
          <w:rFonts w:ascii="Times New Roman" w:hAnsi="Times New Roman" w:cs="Times New Roman"/>
          <w:i/>
          <w:sz w:val="24"/>
          <w:szCs w:val="24"/>
          <w:u w:val="single"/>
        </w:rPr>
        <w:t>each</w:t>
      </w:r>
      <w:r>
        <w:rPr>
          <w:rFonts w:ascii="Times New Roman" w:hAnsi="Times New Roman" w:cs="Times New Roman"/>
          <w:i/>
          <w:sz w:val="24"/>
          <w:szCs w:val="24"/>
        </w:rPr>
        <w:t xml:space="preserve"> individual, if any, who, directly or indirectly, through any contract, arrangement, understanding, relationship or otherwise, owns 25 percent or more of the equity interests of the legal entity listed above:</w:t>
      </w:r>
    </w:p>
    <w:p w:rsidR="00F32AF7" w:rsidRDefault="00F32AF7" w:rsidP="00F32AF7">
      <w:pPr>
        <w:rPr>
          <w:rFonts w:ascii="Times New Roman" w:hAnsi="Times New Roman" w:cs="Times New Roman"/>
          <w:i/>
          <w:sz w:val="24"/>
          <w:szCs w:val="24"/>
        </w:rPr>
      </w:pPr>
    </w:p>
    <w:tbl>
      <w:tblPr>
        <w:tblpPr w:leftFromText="180" w:rightFromText="180" w:bottomFromText="200" w:vertAnchor="text" w:horzAnchor="margin" w:tblpXSpec="right" w:tblpY="35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31"/>
        <w:gridCol w:w="2409"/>
        <w:gridCol w:w="2089"/>
        <w:gridCol w:w="2236"/>
      </w:tblGrid>
      <w:tr w:rsidR="00F32AF7" w:rsidTr="00F32AF7">
        <w:trPr>
          <w:trHeight w:val="861"/>
        </w:trPr>
        <w:tc>
          <w:tcPr>
            <w:tcW w:w="1842"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sz w:val="24"/>
                <w:szCs w:val="24"/>
              </w:rPr>
              <w:t>Name</w:t>
            </w:r>
          </w:p>
        </w:tc>
        <w:tc>
          <w:tcPr>
            <w:tcW w:w="1631"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sz w:val="24"/>
                <w:szCs w:val="24"/>
              </w:rPr>
              <w:t>Date of Birth</w:t>
            </w:r>
          </w:p>
        </w:tc>
        <w:tc>
          <w:tcPr>
            <w:tcW w:w="2409"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sz w:val="24"/>
                <w:szCs w:val="24"/>
              </w:rPr>
              <w:t>Address (Residential or Business Street Address)</w:t>
            </w:r>
          </w:p>
        </w:tc>
        <w:tc>
          <w:tcPr>
            <w:tcW w:w="2089"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i/>
                <w:sz w:val="24"/>
                <w:szCs w:val="24"/>
              </w:rPr>
              <w:t xml:space="preserve">For U.S. Persons: </w:t>
            </w:r>
            <w:r>
              <w:rPr>
                <w:rFonts w:ascii="Times New Roman" w:hAnsi="Times New Roman" w:cs="Times New Roman"/>
                <w:sz w:val="24"/>
                <w:szCs w:val="24"/>
              </w:rPr>
              <w:t xml:space="preserve">Social Security Number </w:t>
            </w:r>
          </w:p>
        </w:tc>
        <w:tc>
          <w:tcPr>
            <w:tcW w:w="2236" w:type="dxa"/>
            <w:tcBorders>
              <w:top w:val="single" w:sz="4" w:space="0" w:color="auto"/>
              <w:left w:val="single" w:sz="4" w:space="0" w:color="auto"/>
              <w:bottom w:val="single" w:sz="4" w:space="0" w:color="auto"/>
              <w:right w:val="single" w:sz="4" w:space="0" w:color="auto"/>
            </w:tcBorders>
            <w:hideMark/>
          </w:tcPr>
          <w:p w:rsidR="00F32AF7" w:rsidRDefault="00F32AF7" w:rsidP="009F129C">
            <w:pPr>
              <w:jc w:val="center"/>
              <w:rPr>
                <w:rFonts w:ascii="Times New Roman" w:hAnsi="Times New Roman" w:cs="Times New Roman"/>
                <w:sz w:val="24"/>
                <w:szCs w:val="24"/>
              </w:rPr>
            </w:pPr>
            <w:r>
              <w:rPr>
                <w:rFonts w:ascii="Times New Roman" w:hAnsi="Times New Roman" w:cs="Times New Roman"/>
                <w:i/>
                <w:sz w:val="24"/>
                <w:szCs w:val="24"/>
              </w:rPr>
              <w:t xml:space="preserve">For </w:t>
            </w:r>
            <w:r w:rsidR="00B51CFC">
              <w:rPr>
                <w:rFonts w:ascii="Times New Roman" w:hAnsi="Times New Roman" w:cs="Times New Roman"/>
                <w:i/>
                <w:sz w:val="24"/>
                <w:szCs w:val="24"/>
              </w:rPr>
              <w:t>Non-U.S.</w:t>
            </w:r>
            <w:r>
              <w:rPr>
                <w:rFonts w:ascii="Times New Roman" w:hAnsi="Times New Roman" w:cs="Times New Roman"/>
                <w:i/>
                <w:sz w:val="24"/>
                <w:szCs w:val="24"/>
              </w:rPr>
              <w:t xml:space="preserve"> Persons</w:t>
            </w:r>
            <w:r>
              <w:rPr>
                <w:rFonts w:ascii="Times New Roman" w:hAnsi="Times New Roman" w:cs="Times New Roman"/>
                <w:sz w:val="24"/>
                <w:szCs w:val="24"/>
              </w:rPr>
              <w:t xml:space="preserve">: </w:t>
            </w:r>
            <w:r w:rsidR="00BD6EAC">
              <w:rPr>
                <w:rFonts w:ascii="Times New Roman" w:hAnsi="Times New Roman" w:cs="Times New Roman"/>
                <w:sz w:val="24"/>
                <w:szCs w:val="24"/>
              </w:rPr>
              <w:t xml:space="preserve">Social Security Number, </w:t>
            </w:r>
            <w:r>
              <w:rPr>
                <w:rFonts w:ascii="Times New Roman" w:hAnsi="Times New Roman" w:cs="Times New Roman"/>
                <w:sz w:val="24"/>
                <w:szCs w:val="24"/>
              </w:rPr>
              <w:t>Passport Number and Country of Issuance, or other similar identification number</w:t>
            </w:r>
            <w:r w:rsidR="009F129C">
              <w:rPr>
                <w:rStyle w:val="FootnoteReference"/>
                <w:rFonts w:ascii="Times New Roman" w:hAnsi="Times New Roman" w:cs="Times New Roman"/>
                <w:sz w:val="24"/>
                <w:szCs w:val="24"/>
              </w:rPr>
              <w:footnoteReference w:id="1"/>
            </w:r>
          </w:p>
        </w:tc>
      </w:tr>
      <w:tr w:rsidR="00F32AF7" w:rsidTr="00F32AF7">
        <w:trPr>
          <w:trHeight w:val="368"/>
        </w:trPr>
        <w:tc>
          <w:tcPr>
            <w:tcW w:w="1842"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r>
      <w:tr w:rsidR="00F32AF7" w:rsidTr="00F32AF7">
        <w:trPr>
          <w:trHeight w:val="368"/>
        </w:trPr>
        <w:tc>
          <w:tcPr>
            <w:tcW w:w="1842"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r>
      <w:tr w:rsidR="00F32AF7" w:rsidTr="00F32AF7">
        <w:trPr>
          <w:trHeight w:val="368"/>
        </w:trPr>
        <w:tc>
          <w:tcPr>
            <w:tcW w:w="1842"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r>
      <w:tr w:rsidR="00F32AF7" w:rsidTr="00F32AF7">
        <w:trPr>
          <w:trHeight w:val="368"/>
        </w:trPr>
        <w:tc>
          <w:tcPr>
            <w:tcW w:w="1842"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r>
    </w:tbl>
    <w:p w:rsidR="00F32AF7" w:rsidRDefault="00F32AF7" w:rsidP="00F32AF7">
      <w:pPr>
        <w:jc w:val="center"/>
        <w:rPr>
          <w:rFonts w:ascii="Times New Roman" w:hAnsi="Times New Roman" w:cs="Times New Roman"/>
          <w:sz w:val="24"/>
          <w:szCs w:val="24"/>
        </w:rPr>
      </w:pPr>
      <w:r>
        <w:rPr>
          <w:rFonts w:ascii="Times New Roman" w:hAnsi="Times New Roman" w:cs="Times New Roman"/>
          <w:sz w:val="24"/>
          <w:szCs w:val="24"/>
        </w:rPr>
        <w:t xml:space="preserve"> (If no individual meets this definition, please write “Not Applicable.”)</w:t>
      </w:r>
    </w:p>
    <w:p w:rsidR="00F32AF7" w:rsidRDefault="00F32AF7" w:rsidP="00F32AF7">
      <w:pPr>
        <w:jc w:val="center"/>
        <w:rPr>
          <w:rFonts w:ascii="Times New Roman" w:hAnsi="Times New Roman" w:cs="Times New Roman"/>
          <w:sz w:val="24"/>
          <w:szCs w:val="24"/>
        </w:rPr>
      </w:pPr>
    </w:p>
    <w:p w:rsidR="00F32AF7" w:rsidRDefault="00F32AF7" w:rsidP="00F32AF7">
      <w:pPr>
        <w:ind w:left="360" w:hanging="360"/>
        <w:rPr>
          <w:rFonts w:ascii="Times New Roman" w:hAnsi="Times New Roman" w:cs="Times New Roman"/>
          <w:i/>
          <w:sz w:val="24"/>
          <w:szCs w:val="24"/>
        </w:rPr>
      </w:pPr>
      <w:r>
        <w:rPr>
          <w:rFonts w:ascii="Times New Roman" w:hAnsi="Times New Roman" w:cs="Times New Roman"/>
          <w:i/>
          <w:sz w:val="24"/>
          <w:szCs w:val="24"/>
        </w:rPr>
        <w:lastRenderedPageBreak/>
        <w:t>d.</w:t>
      </w:r>
      <w:r>
        <w:rPr>
          <w:rFonts w:ascii="Times New Roman" w:hAnsi="Times New Roman" w:cs="Times New Roman"/>
          <w:i/>
          <w:sz w:val="24"/>
          <w:szCs w:val="24"/>
        </w:rPr>
        <w:tab/>
        <w:t xml:space="preserve">The following information for </w:t>
      </w:r>
      <w:r>
        <w:rPr>
          <w:rFonts w:ascii="Times New Roman" w:hAnsi="Times New Roman" w:cs="Times New Roman"/>
          <w:i/>
          <w:sz w:val="24"/>
          <w:szCs w:val="24"/>
          <w:u w:val="single"/>
        </w:rPr>
        <w:t>one</w:t>
      </w:r>
      <w:r>
        <w:rPr>
          <w:rFonts w:ascii="Times New Roman" w:hAnsi="Times New Roman" w:cs="Times New Roman"/>
          <w:i/>
          <w:sz w:val="24"/>
          <w:szCs w:val="24"/>
        </w:rPr>
        <w:t xml:space="preserve"> individual with significant responsibility for managing the legal entity listed above, such as:</w:t>
      </w:r>
    </w:p>
    <w:p w:rsidR="00F32AF7" w:rsidRDefault="00F32AF7" w:rsidP="00F32AF7">
      <w:pPr>
        <w:ind w:left="1080" w:hanging="360"/>
        <w:rPr>
          <w:rFonts w:ascii="Times New Roman" w:hAnsi="Times New Roman" w:cs="Times New Roman"/>
          <w:i/>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ab/>
      </w:r>
      <w:r>
        <w:rPr>
          <w:rFonts w:ascii="Times New Roman" w:hAnsi="Times New Roman" w:cs="Times New Roman"/>
          <w:i/>
          <w:sz w:val="24"/>
          <w:szCs w:val="24"/>
        </w:rPr>
        <w:t>An executive officer or senior manager (e.g., Chief Executive Officer, Chief Financial Officer, Chief Operating Officer, Managing Member, General Partner, President, Vice President, Treasurer); or</w:t>
      </w:r>
    </w:p>
    <w:p w:rsidR="00F32AF7" w:rsidRDefault="00F32AF7" w:rsidP="00F32AF7">
      <w:pPr>
        <w:ind w:left="1080" w:hanging="360"/>
        <w:rPr>
          <w:rFonts w:ascii="Times New Roman" w:hAnsi="Times New Roman" w:cs="Times New Roman"/>
          <w:sz w:val="24"/>
          <w:szCs w:val="24"/>
        </w:rPr>
      </w:pPr>
      <w:r>
        <w:rPr>
          <w:rFonts w:ascii="Times New Roman" w:hAnsi="Times New Roman" w:cs="Times New Roman"/>
          <w:sz w:val="24"/>
          <w:szCs w:val="24"/>
        </w:rPr>
        <w:sym w:font="Times New Roman" w:char="F0B7"/>
      </w:r>
      <w:r>
        <w:rPr>
          <w:rFonts w:ascii="Times New Roman" w:hAnsi="Times New Roman" w:cs="Times New Roman"/>
          <w:sz w:val="24"/>
          <w:szCs w:val="24"/>
        </w:rPr>
        <w:tab/>
      </w:r>
      <w:r>
        <w:rPr>
          <w:rFonts w:ascii="Times New Roman" w:hAnsi="Times New Roman" w:cs="Times New Roman"/>
          <w:i/>
          <w:sz w:val="24"/>
          <w:szCs w:val="24"/>
        </w:rPr>
        <w:t>Any other individual who regularly performs similar functions.</w:t>
      </w:r>
    </w:p>
    <w:p w:rsidR="00F32AF7" w:rsidRDefault="00F32AF7" w:rsidP="00F32AF7">
      <w:pPr>
        <w:ind w:left="1080"/>
        <w:rPr>
          <w:rFonts w:ascii="Times New Roman" w:hAnsi="Times New Roman" w:cs="Times New Roman"/>
          <w:sz w:val="24"/>
          <w:szCs w:val="24"/>
        </w:rPr>
      </w:pPr>
      <w:r>
        <w:rPr>
          <w:rFonts w:ascii="Times New Roman" w:hAnsi="Times New Roman" w:cs="Times New Roman"/>
          <w:sz w:val="24"/>
          <w:szCs w:val="24"/>
        </w:rPr>
        <w:t xml:space="preserve">(If appropriate, an individual listed under section (c) above may also be listed in this section (d)). </w:t>
      </w:r>
    </w:p>
    <w:tbl>
      <w:tblPr>
        <w:tblpPr w:leftFromText="180" w:rightFromText="180" w:bottomFromText="200" w:vertAnchor="text" w:horzAnchor="margin" w:tblpXSpec="right" w:tblpY="14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631"/>
        <w:gridCol w:w="2409"/>
        <w:gridCol w:w="2089"/>
        <w:gridCol w:w="2236"/>
      </w:tblGrid>
      <w:tr w:rsidR="00F32AF7" w:rsidTr="00F32AF7">
        <w:trPr>
          <w:trHeight w:val="861"/>
        </w:trPr>
        <w:tc>
          <w:tcPr>
            <w:tcW w:w="1842"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sz w:val="24"/>
                <w:szCs w:val="24"/>
              </w:rPr>
              <w:t>Name/Title</w:t>
            </w:r>
          </w:p>
        </w:tc>
        <w:tc>
          <w:tcPr>
            <w:tcW w:w="1631"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sz w:val="24"/>
                <w:szCs w:val="24"/>
              </w:rPr>
              <w:t>Date of Birth</w:t>
            </w:r>
          </w:p>
        </w:tc>
        <w:tc>
          <w:tcPr>
            <w:tcW w:w="2409"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sz w:val="24"/>
                <w:szCs w:val="24"/>
              </w:rPr>
              <w:t>Address (Residential or Business Street Address)</w:t>
            </w:r>
          </w:p>
        </w:tc>
        <w:tc>
          <w:tcPr>
            <w:tcW w:w="2089" w:type="dxa"/>
            <w:tcBorders>
              <w:top w:val="single" w:sz="4" w:space="0" w:color="auto"/>
              <w:left w:val="single" w:sz="4" w:space="0" w:color="auto"/>
              <w:bottom w:val="single" w:sz="4" w:space="0" w:color="auto"/>
              <w:right w:val="single" w:sz="4" w:space="0" w:color="auto"/>
            </w:tcBorders>
            <w:hideMark/>
          </w:tcPr>
          <w:p w:rsidR="00F32AF7" w:rsidRDefault="00F32AF7">
            <w:pPr>
              <w:jc w:val="center"/>
              <w:rPr>
                <w:rFonts w:ascii="Times New Roman" w:hAnsi="Times New Roman" w:cs="Times New Roman"/>
                <w:sz w:val="24"/>
                <w:szCs w:val="24"/>
              </w:rPr>
            </w:pPr>
            <w:r>
              <w:rPr>
                <w:rFonts w:ascii="Times New Roman" w:hAnsi="Times New Roman" w:cs="Times New Roman"/>
                <w:i/>
                <w:sz w:val="24"/>
                <w:szCs w:val="24"/>
              </w:rPr>
              <w:t xml:space="preserve">For U.S. Persons: </w:t>
            </w:r>
            <w:r>
              <w:rPr>
                <w:rFonts w:ascii="Times New Roman" w:hAnsi="Times New Roman" w:cs="Times New Roman"/>
                <w:sz w:val="24"/>
                <w:szCs w:val="24"/>
              </w:rPr>
              <w:t xml:space="preserve">Social Security Number </w:t>
            </w:r>
          </w:p>
        </w:tc>
        <w:tc>
          <w:tcPr>
            <w:tcW w:w="2236" w:type="dxa"/>
            <w:tcBorders>
              <w:top w:val="single" w:sz="4" w:space="0" w:color="auto"/>
              <w:left w:val="single" w:sz="4" w:space="0" w:color="auto"/>
              <w:bottom w:val="single" w:sz="4" w:space="0" w:color="auto"/>
              <w:right w:val="single" w:sz="4" w:space="0" w:color="auto"/>
            </w:tcBorders>
            <w:hideMark/>
          </w:tcPr>
          <w:p w:rsidR="00F32AF7" w:rsidRDefault="00F32AF7" w:rsidP="009F129C">
            <w:pPr>
              <w:jc w:val="center"/>
              <w:rPr>
                <w:rFonts w:ascii="Times New Roman" w:hAnsi="Times New Roman" w:cs="Times New Roman"/>
                <w:sz w:val="24"/>
                <w:szCs w:val="24"/>
              </w:rPr>
            </w:pPr>
            <w:r>
              <w:rPr>
                <w:rFonts w:ascii="Times New Roman" w:hAnsi="Times New Roman" w:cs="Times New Roman"/>
                <w:i/>
                <w:sz w:val="24"/>
                <w:szCs w:val="24"/>
              </w:rPr>
              <w:t xml:space="preserve">For </w:t>
            </w:r>
            <w:r w:rsidR="00B51CFC">
              <w:rPr>
                <w:rFonts w:ascii="Times New Roman" w:hAnsi="Times New Roman" w:cs="Times New Roman"/>
                <w:i/>
                <w:sz w:val="24"/>
                <w:szCs w:val="24"/>
              </w:rPr>
              <w:t xml:space="preserve">Non-U.S. </w:t>
            </w:r>
            <w:r>
              <w:rPr>
                <w:rFonts w:ascii="Times New Roman" w:hAnsi="Times New Roman" w:cs="Times New Roman"/>
                <w:i/>
                <w:sz w:val="24"/>
                <w:szCs w:val="24"/>
              </w:rPr>
              <w:t>Persons</w:t>
            </w:r>
            <w:r>
              <w:rPr>
                <w:rFonts w:ascii="Times New Roman" w:hAnsi="Times New Roman" w:cs="Times New Roman"/>
                <w:sz w:val="24"/>
                <w:szCs w:val="24"/>
              </w:rPr>
              <w:t xml:space="preserve">: </w:t>
            </w:r>
            <w:r w:rsidR="00BD6EAC">
              <w:rPr>
                <w:rFonts w:ascii="Times New Roman" w:hAnsi="Times New Roman" w:cs="Times New Roman"/>
                <w:sz w:val="24"/>
                <w:szCs w:val="24"/>
              </w:rPr>
              <w:t xml:space="preserve">Social Security Number, </w:t>
            </w:r>
            <w:r>
              <w:rPr>
                <w:rFonts w:ascii="Times New Roman" w:hAnsi="Times New Roman" w:cs="Times New Roman"/>
                <w:sz w:val="24"/>
                <w:szCs w:val="24"/>
              </w:rPr>
              <w:t>Passport Number and Country of Issuance, or other similar identification number</w:t>
            </w:r>
            <w:r w:rsidR="009F129C">
              <w:rPr>
                <w:rStyle w:val="FootnoteReference"/>
              </w:rPr>
              <w:t>1</w:t>
            </w:r>
          </w:p>
        </w:tc>
      </w:tr>
      <w:tr w:rsidR="00F32AF7" w:rsidTr="00F32AF7">
        <w:trPr>
          <w:trHeight w:val="368"/>
        </w:trPr>
        <w:tc>
          <w:tcPr>
            <w:tcW w:w="1842"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F32AF7" w:rsidRDefault="00F32AF7">
            <w:pPr>
              <w:jc w:val="center"/>
              <w:rPr>
                <w:rFonts w:ascii="Times New Roman" w:hAnsi="Times New Roman" w:cs="Times New Roman"/>
                <w:sz w:val="24"/>
                <w:szCs w:val="24"/>
              </w:rPr>
            </w:pPr>
          </w:p>
        </w:tc>
      </w:tr>
    </w:tbl>
    <w:p w:rsidR="00F32AF7" w:rsidRDefault="00F32AF7" w:rsidP="00F32AF7">
      <w:pPr>
        <w:ind w:left="1080"/>
        <w:rPr>
          <w:rFonts w:ascii="Times New Roman" w:hAnsi="Times New Roman" w:cs="Times New Roman"/>
          <w:sz w:val="24"/>
          <w:szCs w:val="24"/>
        </w:rPr>
      </w:pPr>
    </w:p>
    <w:p w:rsidR="00F32AF7" w:rsidRDefault="00F32AF7" w:rsidP="00F32AF7">
      <w:pPr>
        <w:rPr>
          <w:rFonts w:ascii="Times New Roman" w:hAnsi="Times New Roman" w:cs="Times New Roman"/>
          <w:b/>
          <w:sz w:val="24"/>
          <w:szCs w:val="24"/>
        </w:rPr>
      </w:pPr>
      <w:r>
        <w:rPr>
          <w:rFonts w:ascii="Times New Roman" w:hAnsi="Times New Roman" w:cs="Times New Roman"/>
          <w:b/>
          <w:sz w:val="24"/>
          <w:szCs w:val="24"/>
        </w:rPr>
        <w:t>I, ________________ (</w:t>
      </w:r>
      <w:r>
        <w:rPr>
          <w:rFonts w:ascii="Times New Roman" w:hAnsi="Times New Roman" w:cs="Times New Roman"/>
          <w:b/>
          <w:i/>
          <w:sz w:val="24"/>
          <w:szCs w:val="24"/>
        </w:rPr>
        <w:t>name of natural person opening account)</w:t>
      </w:r>
      <w:r>
        <w:rPr>
          <w:rFonts w:ascii="Times New Roman" w:hAnsi="Times New Roman" w:cs="Times New Roman"/>
          <w:b/>
          <w:sz w:val="24"/>
          <w:szCs w:val="24"/>
        </w:rPr>
        <w:t xml:space="preserve">, hereby certify, to the best of my knowledge, that the information provided above is complete and correct. </w:t>
      </w:r>
    </w:p>
    <w:p w:rsidR="00F32AF7" w:rsidRDefault="00F32AF7" w:rsidP="00F32AF7">
      <w:pPr>
        <w:rPr>
          <w:rFonts w:ascii="Times New Roman" w:hAnsi="Times New Roman" w:cs="Times New Roman"/>
          <w:b/>
          <w:sz w:val="24"/>
          <w:szCs w:val="24"/>
        </w:rPr>
      </w:pPr>
    </w:p>
    <w:p w:rsidR="00F32AF7" w:rsidRDefault="00F32AF7" w:rsidP="00F32AF7">
      <w:pPr>
        <w:rPr>
          <w:rFonts w:ascii="Times New Roman" w:hAnsi="Times New Roman" w:cs="Times New Roman"/>
          <w:sz w:val="24"/>
          <w:szCs w:val="24"/>
        </w:rPr>
      </w:pPr>
      <w:r>
        <w:rPr>
          <w:rFonts w:ascii="Times New Roman" w:hAnsi="Times New Roman" w:cs="Times New Roman"/>
          <w:sz w:val="24"/>
          <w:szCs w:val="24"/>
        </w:rPr>
        <w:t>Signature: ______________________________________ Date: ___________________</w:t>
      </w:r>
    </w:p>
    <w:p w:rsidR="000E6172" w:rsidRDefault="000E6172" w:rsidP="000E6172">
      <w:pPr>
        <w:rPr>
          <w:rFonts w:ascii="Times New Roman" w:eastAsia="Times New Roman" w:hAnsi="Times New Roman" w:cs="Times New Roman"/>
          <w:sz w:val="24"/>
          <w:szCs w:val="24"/>
        </w:rPr>
      </w:pPr>
      <w:r>
        <w:rPr>
          <w:rFonts w:ascii="Times New Roman" w:eastAsia="Times New Roman" w:hAnsi="Times New Roman" w:cs="Times New Roman"/>
          <w:sz w:val="24"/>
          <w:szCs w:val="24"/>
        </w:rPr>
        <w:t>Legal Entity Identifier _________________</w:t>
      </w:r>
      <w:r w:rsidR="00505AF0">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(Optional)</w:t>
      </w:r>
    </w:p>
    <w:p w:rsidR="00F32AF7" w:rsidRDefault="00F32AF7" w:rsidP="00F32AF7">
      <w:pPr>
        <w:rPr>
          <w:rFonts w:ascii="Times New Roman" w:hAnsi="Times New Roman" w:cs="Times New Roman"/>
          <w:sz w:val="24"/>
          <w:szCs w:val="24"/>
        </w:rPr>
      </w:pPr>
    </w:p>
    <w:sectPr w:rsidR="00F32AF7" w:rsidSect="00BD6E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4D2" w:rsidRDefault="00E724D2" w:rsidP="00E724D2">
      <w:pPr>
        <w:spacing w:after="0" w:line="240" w:lineRule="auto"/>
      </w:pPr>
      <w:r>
        <w:separator/>
      </w:r>
    </w:p>
  </w:endnote>
  <w:endnote w:type="continuationSeparator" w:id="0">
    <w:p w:rsidR="00E724D2" w:rsidRDefault="00E724D2" w:rsidP="00E7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4D2" w:rsidRDefault="00E724D2" w:rsidP="00E724D2">
      <w:pPr>
        <w:spacing w:after="0" w:line="240" w:lineRule="auto"/>
      </w:pPr>
      <w:r>
        <w:separator/>
      </w:r>
    </w:p>
  </w:footnote>
  <w:footnote w:type="continuationSeparator" w:id="0">
    <w:p w:rsidR="00E724D2" w:rsidRDefault="00E724D2" w:rsidP="00E724D2">
      <w:pPr>
        <w:spacing w:after="0" w:line="240" w:lineRule="auto"/>
      </w:pPr>
      <w:r>
        <w:continuationSeparator/>
      </w:r>
    </w:p>
  </w:footnote>
  <w:footnote w:id="1">
    <w:p w:rsidR="009F129C" w:rsidRDefault="009F129C">
      <w:pPr>
        <w:pStyle w:val="FootnoteText"/>
      </w:pPr>
      <w:r>
        <w:rPr>
          <w:rStyle w:val="FootnoteReference"/>
        </w:rPr>
        <w:footnoteRef/>
      </w:r>
      <w:r>
        <w:t xml:space="preserve"> </w:t>
      </w:r>
      <w:r w:rsidRPr="00505AF0">
        <w:rPr>
          <w:rFonts w:ascii="Times New Roman" w:hAnsi="Times New Roman" w:cs="Times New Roman"/>
        </w:rPr>
        <w:t xml:space="preserve">In lieu of a passport number, Non-U.S. </w:t>
      </w:r>
      <w:r w:rsidR="00CE6D7C">
        <w:rPr>
          <w:rFonts w:ascii="Times New Roman" w:hAnsi="Times New Roman" w:cs="Times New Roman"/>
        </w:rPr>
        <w:t>P</w:t>
      </w:r>
      <w:r w:rsidRPr="00505AF0">
        <w:rPr>
          <w:rFonts w:ascii="Times New Roman" w:hAnsi="Times New Roman" w:cs="Times New Roman"/>
        </w:rPr>
        <w:t xml:space="preserve">ersons may also provide </w:t>
      </w:r>
      <w:r w:rsidR="00865DBC">
        <w:rPr>
          <w:rFonts w:ascii="Times New Roman" w:hAnsi="Times New Roman" w:cs="Times New Roman"/>
        </w:rPr>
        <w:t xml:space="preserve">a Social Security Number, </w:t>
      </w:r>
      <w:r w:rsidRPr="00505AF0">
        <w:rPr>
          <w:rFonts w:ascii="Times New Roman" w:hAnsi="Times New Roman" w:cs="Times New Roman"/>
        </w:rPr>
        <w:t>an alien identification card number, or number and country of issuance of any other government-issued document evidencing nationality or residence and bearing a photograph or similar safeguard.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F32AF7"/>
    <w:rsid w:val="000E6172"/>
    <w:rsid w:val="00417FEF"/>
    <w:rsid w:val="00461ED1"/>
    <w:rsid w:val="004756C8"/>
    <w:rsid w:val="00505AF0"/>
    <w:rsid w:val="00605D2E"/>
    <w:rsid w:val="006D5417"/>
    <w:rsid w:val="00865DBC"/>
    <w:rsid w:val="008C3C53"/>
    <w:rsid w:val="009F129C"/>
    <w:rsid w:val="00A105AD"/>
    <w:rsid w:val="00B51CFC"/>
    <w:rsid w:val="00BA1BCF"/>
    <w:rsid w:val="00BD6EAC"/>
    <w:rsid w:val="00CB2AFE"/>
    <w:rsid w:val="00CE6D7C"/>
    <w:rsid w:val="00E7209B"/>
    <w:rsid w:val="00E724D2"/>
    <w:rsid w:val="00F3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5232-758C-4BEB-BD02-B220A3F5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AF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24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24D2"/>
    <w:rPr>
      <w:rFonts w:eastAsiaTheme="minorEastAsia"/>
      <w:sz w:val="20"/>
      <w:szCs w:val="20"/>
    </w:rPr>
  </w:style>
  <w:style w:type="character" w:styleId="FootnoteReference">
    <w:name w:val="footnote reference"/>
    <w:basedOn w:val="DefaultParagraphFont"/>
    <w:uiPriority w:val="99"/>
    <w:semiHidden/>
    <w:unhideWhenUsed/>
    <w:rsid w:val="00E72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3047-B58A-4ABC-8E53-5E0A8CB7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FinCEN</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Russell</dc:creator>
  <cp:keywords/>
  <dc:description/>
  <cp:lastModifiedBy>Stephenson, Russell</cp:lastModifiedBy>
  <cp:revision>2</cp:revision>
  <dcterms:created xsi:type="dcterms:W3CDTF">2017-09-14T16:38:00Z</dcterms:created>
  <dcterms:modified xsi:type="dcterms:W3CDTF">2017-09-14T16:38:00Z</dcterms:modified>
</cp:coreProperties>
</file>